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25" w:rsidRPr="00B61525" w:rsidRDefault="00B61525" w:rsidP="00B61525">
      <w:pPr>
        <w:jc w:val="center"/>
        <w:rPr>
          <w:b/>
          <w:sz w:val="28"/>
          <w:szCs w:val="28"/>
        </w:rPr>
      </w:pPr>
      <w:bookmarkStart w:id="0" w:name="_GoBack"/>
      <w:bookmarkEnd w:id="0"/>
      <w:r w:rsidRPr="00B61525">
        <w:rPr>
          <w:b/>
          <w:sz w:val="28"/>
          <w:szCs w:val="28"/>
        </w:rPr>
        <w:t>Junior American Citizens Certificate</w:t>
      </w:r>
      <w:r>
        <w:rPr>
          <w:b/>
          <w:sz w:val="28"/>
          <w:szCs w:val="28"/>
        </w:rPr>
        <w:t xml:space="preserve"> Instructions for Printing</w:t>
      </w:r>
    </w:p>
    <w:p w:rsidR="00B61525" w:rsidRPr="00B61525" w:rsidRDefault="00B61525" w:rsidP="00B61525">
      <w:pPr>
        <w:jc w:val="center"/>
        <w:rPr>
          <w:b/>
          <w:sz w:val="28"/>
          <w:szCs w:val="28"/>
        </w:rPr>
      </w:pPr>
    </w:p>
    <w:p w:rsidR="00B61525" w:rsidRPr="00B61525" w:rsidRDefault="00B61525" w:rsidP="00B61525">
      <w:pPr>
        <w:rPr>
          <w:sz w:val="28"/>
          <w:szCs w:val="28"/>
        </w:rPr>
      </w:pPr>
      <w:r w:rsidRPr="00B61525">
        <w:rPr>
          <w:sz w:val="28"/>
          <w:szCs w:val="28"/>
        </w:rPr>
        <w:t xml:space="preserve">Recognizing students for their winning contest entry is an important part of the Junior American Citizens Committee.  </w:t>
      </w:r>
    </w:p>
    <w:p w:rsidR="00B61525" w:rsidRPr="00B61525" w:rsidRDefault="00B61525" w:rsidP="00B61525">
      <w:pPr>
        <w:rPr>
          <w:sz w:val="28"/>
          <w:szCs w:val="28"/>
        </w:rPr>
      </w:pPr>
    </w:p>
    <w:p w:rsidR="00B61525" w:rsidRPr="00B61525" w:rsidRDefault="00B61525" w:rsidP="00B61525">
      <w:pPr>
        <w:rPr>
          <w:sz w:val="28"/>
          <w:szCs w:val="28"/>
        </w:rPr>
      </w:pPr>
      <w:r w:rsidRPr="00B61525">
        <w:rPr>
          <w:sz w:val="28"/>
          <w:szCs w:val="28"/>
        </w:rPr>
        <w:t>The JAC Certificate is available in pdf</w:t>
      </w:r>
      <w:r w:rsidR="00C10A13">
        <w:rPr>
          <w:sz w:val="28"/>
          <w:szCs w:val="28"/>
        </w:rPr>
        <w:t xml:space="preserve"> </w:t>
      </w:r>
      <w:r w:rsidRPr="00B61525">
        <w:rPr>
          <w:sz w:val="28"/>
          <w:szCs w:val="28"/>
        </w:rPr>
        <w:t>format and can be filled out and printed from your computer. However, you MUST follow these instructions:</w:t>
      </w:r>
    </w:p>
    <w:p w:rsidR="00B61525" w:rsidRPr="00B61525" w:rsidRDefault="00B61525" w:rsidP="00B61525">
      <w:pPr>
        <w:rPr>
          <w:sz w:val="28"/>
          <w:szCs w:val="28"/>
        </w:rPr>
      </w:pPr>
    </w:p>
    <w:p w:rsidR="00B61525" w:rsidRPr="00B61525" w:rsidRDefault="00B61525" w:rsidP="000D3D40">
      <w:pPr>
        <w:numPr>
          <w:ilvl w:val="0"/>
          <w:numId w:val="6"/>
        </w:numPr>
        <w:rPr>
          <w:sz w:val="28"/>
          <w:szCs w:val="28"/>
        </w:rPr>
      </w:pPr>
      <w:r w:rsidRPr="00B61525">
        <w:rPr>
          <w:sz w:val="28"/>
          <w:szCs w:val="28"/>
        </w:rPr>
        <w:t>Print on #65 cream/ivory or white cardstock, 8 ½” x 11”.</w:t>
      </w:r>
    </w:p>
    <w:p w:rsidR="00B61525" w:rsidRPr="00B61525" w:rsidRDefault="00B61525" w:rsidP="000D3D40">
      <w:pPr>
        <w:numPr>
          <w:ilvl w:val="0"/>
          <w:numId w:val="6"/>
        </w:numPr>
        <w:rPr>
          <w:sz w:val="28"/>
          <w:szCs w:val="28"/>
        </w:rPr>
      </w:pPr>
      <w:r w:rsidRPr="00B61525">
        <w:rPr>
          <w:sz w:val="28"/>
          <w:szCs w:val="28"/>
        </w:rPr>
        <w:t>Print in all BLACK INK.</w:t>
      </w:r>
    </w:p>
    <w:p w:rsidR="00B61525" w:rsidRPr="00B61525" w:rsidRDefault="00B61525" w:rsidP="000D3D40">
      <w:pPr>
        <w:numPr>
          <w:ilvl w:val="0"/>
          <w:numId w:val="6"/>
        </w:numPr>
        <w:rPr>
          <w:sz w:val="28"/>
          <w:szCs w:val="28"/>
        </w:rPr>
      </w:pPr>
      <w:r w:rsidRPr="00B61525">
        <w:rPr>
          <w:sz w:val="28"/>
          <w:szCs w:val="28"/>
        </w:rPr>
        <w:t>Certificate has top margin of ½”. If your results are different, your printer setting may require adjustment.</w:t>
      </w:r>
    </w:p>
    <w:p w:rsidR="00B61525" w:rsidRDefault="00B61525" w:rsidP="000D3D40">
      <w:pPr>
        <w:numPr>
          <w:ilvl w:val="0"/>
          <w:numId w:val="6"/>
        </w:numPr>
        <w:rPr>
          <w:sz w:val="28"/>
          <w:szCs w:val="28"/>
        </w:rPr>
      </w:pPr>
      <w:r w:rsidRPr="00B61525">
        <w:rPr>
          <w:sz w:val="28"/>
          <w:szCs w:val="28"/>
        </w:rPr>
        <w:t xml:space="preserve">Use tab key to advance from one field to another; filling name of honoree, </w:t>
      </w:r>
      <w:r>
        <w:rPr>
          <w:sz w:val="28"/>
          <w:szCs w:val="28"/>
        </w:rPr>
        <w:t xml:space="preserve">place, grade, contest </w:t>
      </w:r>
      <w:r w:rsidR="003542BC">
        <w:rPr>
          <w:sz w:val="28"/>
          <w:szCs w:val="28"/>
        </w:rPr>
        <w:t xml:space="preserve">category and </w:t>
      </w:r>
      <w:r>
        <w:rPr>
          <w:sz w:val="28"/>
          <w:szCs w:val="28"/>
        </w:rPr>
        <w:t>name</w:t>
      </w:r>
      <w:r w:rsidRPr="00B61525">
        <w:rPr>
          <w:sz w:val="28"/>
          <w:szCs w:val="28"/>
        </w:rPr>
        <w:t xml:space="preserve">, </w:t>
      </w:r>
      <w:r>
        <w:rPr>
          <w:sz w:val="28"/>
          <w:szCs w:val="28"/>
        </w:rPr>
        <w:t>JAC Chair Title</w:t>
      </w:r>
      <w:r w:rsidR="003542BC">
        <w:rPr>
          <w:sz w:val="28"/>
          <w:szCs w:val="28"/>
        </w:rPr>
        <w:t>,</w:t>
      </w:r>
      <w:r>
        <w:rPr>
          <w:sz w:val="28"/>
          <w:szCs w:val="28"/>
        </w:rPr>
        <w:t xml:space="preserve"> </w:t>
      </w:r>
      <w:r w:rsidRPr="00B61525">
        <w:rPr>
          <w:sz w:val="28"/>
          <w:szCs w:val="28"/>
        </w:rPr>
        <w:t>and date of presentation.</w:t>
      </w:r>
    </w:p>
    <w:p w:rsidR="00C10A13" w:rsidRPr="00B61525" w:rsidRDefault="00C10A13" w:rsidP="000D3D40">
      <w:pPr>
        <w:numPr>
          <w:ilvl w:val="0"/>
          <w:numId w:val="6"/>
        </w:numPr>
        <w:rPr>
          <w:sz w:val="28"/>
          <w:szCs w:val="28"/>
        </w:rPr>
      </w:pPr>
      <w:r>
        <w:rPr>
          <w:sz w:val="28"/>
          <w:szCs w:val="28"/>
        </w:rPr>
        <w:t>Prepare a separate certificate for each member of a group.  You may choose to add the group name also.</w:t>
      </w:r>
    </w:p>
    <w:p w:rsidR="000D3D40" w:rsidRDefault="00B61525" w:rsidP="000D3D40">
      <w:pPr>
        <w:numPr>
          <w:ilvl w:val="0"/>
          <w:numId w:val="6"/>
        </w:numPr>
        <w:rPr>
          <w:sz w:val="28"/>
          <w:szCs w:val="28"/>
        </w:rPr>
      </w:pPr>
      <w:r>
        <w:rPr>
          <w:sz w:val="28"/>
          <w:szCs w:val="28"/>
        </w:rPr>
        <w:t xml:space="preserve">Presented by should be the name of the chapter, state, or division.  Chapters may choose to add the city and/or state of their chapter.   </w:t>
      </w:r>
      <w:r w:rsidRPr="000D3D40">
        <w:rPr>
          <w:sz w:val="28"/>
          <w:szCs w:val="28"/>
        </w:rPr>
        <w:t xml:space="preserve">States </w:t>
      </w:r>
      <w:r w:rsidR="000D3D40" w:rsidRPr="000D3D40">
        <w:rPr>
          <w:sz w:val="28"/>
          <w:szCs w:val="28"/>
        </w:rPr>
        <w:t>may</w:t>
      </w:r>
      <w:r w:rsidRPr="000D3D40">
        <w:rPr>
          <w:sz w:val="28"/>
          <w:szCs w:val="28"/>
        </w:rPr>
        <w:t xml:space="preserve"> add </w:t>
      </w:r>
      <w:r w:rsidR="000D3D40" w:rsidRPr="000D3D40">
        <w:rPr>
          <w:sz w:val="28"/>
          <w:szCs w:val="28"/>
        </w:rPr>
        <w:t>Name of State followed by JAC Committee</w:t>
      </w:r>
      <w:r w:rsidR="000D3D40">
        <w:rPr>
          <w:sz w:val="28"/>
          <w:szCs w:val="28"/>
        </w:rPr>
        <w:t>.</w:t>
      </w:r>
    </w:p>
    <w:p w:rsidR="00B61525" w:rsidRPr="000D3D40" w:rsidRDefault="000D3D40" w:rsidP="000D3D40">
      <w:pPr>
        <w:numPr>
          <w:ilvl w:val="0"/>
          <w:numId w:val="6"/>
        </w:numPr>
        <w:rPr>
          <w:sz w:val="28"/>
          <w:szCs w:val="28"/>
        </w:rPr>
      </w:pPr>
      <w:r>
        <w:rPr>
          <w:sz w:val="28"/>
          <w:szCs w:val="28"/>
        </w:rPr>
        <w:t>JAC Title should be the chair title (Chapter Chair, State Chair, or Division Vice Chair).  The chapter or state may choose to have their regent sign the certificate.  In this case, remember to change the title to Chapter Regent or State Regent.</w:t>
      </w:r>
    </w:p>
    <w:p w:rsidR="00B61525" w:rsidRPr="00B61525" w:rsidRDefault="00B61525" w:rsidP="000D3D40">
      <w:pPr>
        <w:numPr>
          <w:ilvl w:val="0"/>
          <w:numId w:val="6"/>
        </w:numPr>
        <w:rPr>
          <w:sz w:val="28"/>
          <w:szCs w:val="28"/>
        </w:rPr>
      </w:pPr>
      <w:r w:rsidRPr="00B61525">
        <w:rPr>
          <w:sz w:val="28"/>
          <w:szCs w:val="28"/>
        </w:rPr>
        <w:t xml:space="preserve">8 ½” x 11” certificates are suitable for framing. Certificate folders are available </w:t>
      </w:r>
      <w:r w:rsidR="000D3D40">
        <w:rPr>
          <w:sz w:val="28"/>
          <w:szCs w:val="28"/>
        </w:rPr>
        <w:t>f</w:t>
      </w:r>
      <w:r w:rsidRPr="00B61525">
        <w:rPr>
          <w:sz w:val="28"/>
          <w:szCs w:val="28"/>
        </w:rPr>
        <w:t>or</w:t>
      </w:r>
      <w:r w:rsidR="000D3D40">
        <w:rPr>
          <w:sz w:val="28"/>
          <w:szCs w:val="28"/>
        </w:rPr>
        <w:t xml:space="preserve"> </w:t>
      </w:r>
      <w:r w:rsidR="004B261B">
        <w:rPr>
          <w:sz w:val="28"/>
          <w:szCs w:val="28"/>
        </w:rPr>
        <w:t xml:space="preserve"> </w:t>
      </w:r>
      <w:r w:rsidRPr="00B61525">
        <w:rPr>
          <w:sz w:val="28"/>
          <w:szCs w:val="28"/>
        </w:rPr>
        <w:t xml:space="preserve"> purchase from The DAR Store.</w:t>
      </w:r>
    </w:p>
    <w:p w:rsidR="00B61525" w:rsidRPr="00B61525" w:rsidRDefault="00B61525" w:rsidP="000D3D40">
      <w:pPr>
        <w:numPr>
          <w:ilvl w:val="0"/>
          <w:numId w:val="6"/>
        </w:numPr>
        <w:rPr>
          <w:sz w:val="28"/>
          <w:szCs w:val="28"/>
        </w:rPr>
      </w:pPr>
      <w:r w:rsidRPr="00B61525">
        <w:rPr>
          <w:sz w:val="28"/>
          <w:szCs w:val="28"/>
        </w:rPr>
        <w:t>Review each certificate before printing to ensure you have followed these instructions.</w:t>
      </w:r>
    </w:p>
    <w:p w:rsidR="00B61525" w:rsidRPr="00B61525" w:rsidRDefault="00B61525" w:rsidP="000D3D40">
      <w:pPr>
        <w:numPr>
          <w:ilvl w:val="0"/>
          <w:numId w:val="6"/>
        </w:numPr>
        <w:rPr>
          <w:sz w:val="28"/>
          <w:szCs w:val="28"/>
        </w:rPr>
      </w:pPr>
      <w:r w:rsidRPr="00B61525">
        <w:rPr>
          <w:sz w:val="28"/>
          <w:szCs w:val="28"/>
        </w:rPr>
        <w:t>It is most important that you follow these instructions. These certificates MUST be printed on good quality cardstock in</w:t>
      </w:r>
      <w:r w:rsidR="00C10A13">
        <w:rPr>
          <w:sz w:val="28"/>
          <w:szCs w:val="28"/>
        </w:rPr>
        <w:t xml:space="preserve"> order to look professional and </w:t>
      </w:r>
      <w:r w:rsidRPr="00B61525">
        <w:rPr>
          <w:sz w:val="28"/>
          <w:szCs w:val="28"/>
        </w:rPr>
        <w:t xml:space="preserve">respectful. </w:t>
      </w:r>
    </w:p>
    <w:p w:rsidR="00B61525" w:rsidRPr="00B61525" w:rsidRDefault="00B61525" w:rsidP="000D3D40">
      <w:pPr>
        <w:numPr>
          <w:ilvl w:val="0"/>
          <w:numId w:val="6"/>
        </w:numPr>
        <w:rPr>
          <w:sz w:val="28"/>
          <w:szCs w:val="28"/>
        </w:rPr>
      </w:pPr>
      <w:r w:rsidRPr="00B61525">
        <w:rPr>
          <w:sz w:val="28"/>
          <w:szCs w:val="28"/>
        </w:rPr>
        <w:t>You can print these instructions.</w:t>
      </w:r>
    </w:p>
    <w:p w:rsidR="0045436C" w:rsidRPr="000D3D40" w:rsidRDefault="00B61525" w:rsidP="000D3D40">
      <w:pPr>
        <w:numPr>
          <w:ilvl w:val="0"/>
          <w:numId w:val="6"/>
        </w:numPr>
        <w:rPr>
          <w:sz w:val="28"/>
          <w:szCs w:val="28"/>
          <w:u w:val="single"/>
        </w:rPr>
      </w:pPr>
      <w:r w:rsidRPr="000D3D40">
        <w:rPr>
          <w:sz w:val="28"/>
          <w:szCs w:val="28"/>
          <w:u w:val="single"/>
        </w:rPr>
        <w:t>Proceed to the certificate by clicking here.</w:t>
      </w:r>
    </w:p>
    <w:sectPr w:rsidR="0045436C" w:rsidRPr="000D3D40" w:rsidSect="00B61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403"/>
    <w:multiLevelType w:val="multilevel"/>
    <w:tmpl w:val="8962FF62"/>
    <w:lvl w:ilvl="0">
      <w:start w:val="1"/>
      <w:numFmt w:val="bullet"/>
      <w:lvlText w:val=""/>
      <w:lvlJc w:val="left"/>
      <w:pPr>
        <w:tabs>
          <w:tab w:val="num" w:pos="360"/>
        </w:tabs>
        <w:ind w:left="360" w:hanging="360"/>
      </w:pPr>
      <w:rPr>
        <w:rFonts w:ascii="Symbol" w:hAnsi="Symbol" w:hint="default"/>
        <w:caps w:val="0"/>
        <w:strike w:val="0"/>
        <w:dstrike w:val="0"/>
        <w:vanish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4C7B9E"/>
    <w:multiLevelType w:val="hybridMultilevel"/>
    <w:tmpl w:val="F0BC00AC"/>
    <w:lvl w:ilvl="0" w:tplc="E4D0BA6A">
      <w:start w:val="1"/>
      <w:numFmt w:val="bullet"/>
      <w:lvlText w:val=""/>
      <w:lvlJc w:val="left"/>
      <w:pPr>
        <w:tabs>
          <w:tab w:val="num" w:pos="360"/>
        </w:tabs>
        <w:ind w:left="360" w:hanging="360"/>
      </w:pPr>
      <w:rPr>
        <w:rFonts w:ascii="Symbol" w:hAnsi="Symbol"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2601EC"/>
    <w:multiLevelType w:val="multilevel"/>
    <w:tmpl w:val="4E884FA2"/>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B4019A"/>
    <w:multiLevelType w:val="hybridMultilevel"/>
    <w:tmpl w:val="4E884FA2"/>
    <w:lvl w:ilvl="0" w:tplc="98D6B5CE">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29D5D91"/>
    <w:multiLevelType w:val="hybridMultilevel"/>
    <w:tmpl w:val="ACD87124"/>
    <w:lvl w:ilvl="0" w:tplc="C3621754">
      <w:start w:val="1"/>
      <w:numFmt w:val="bullet"/>
      <w:lvlText w:val=""/>
      <w:lvlJc w:val="left"/>
      <w:pPr>
        <w:tabs>
          <w:tab w:val="num" w:pos="360"/>
        </w:tabs>
        <w:ind w:left="360" w:hanging="360"/>
      </w:pPr>
      <w:rPr>
        <w:rFonts w:ascii="Symbol" w:hAnsi="Symbol" w:hint="default"/>
        <w:caps w:val="0"/>
        <w:strike w:val="0"/>
        <w:dstrike w:val="0"/>
        <w:vanish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6B6934"/>
    <w:multiLevelType w:val="hybridMultilevel"/>
    <w:tmpl w:val="8962FF62"/>
    <w:lvl w:ilvl="0" w:tplc="C3621754">
      <w:start w:val="1"/>
      <w:numFmt w:val="bullet"/>
      <w:lvlText w:val=""/>
      <w:lvlJc w:val="left"/>
      <w:pPr>
        <w:tabs>
          <w:tab w:val="num" w:pos="360"/>
        </w:tabs>
        <w:ind w:left="360" w:hanging="360"/>
      </w:pPr>
      <w:rPr>
        <w:rFonts w:ascii="Symbol" w:hAnsi="Symbol" w:hint="default"/>
        <w:caps w:val="0"/>
        <w:strike w:val="0"/>
        <w:dstrike w:val="0"/>
        <w:vanish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25"/>
    <w:rsid w:val="000D3D40"/>
    <w:rsid w:val="001578DD"/>
    <w:rsid w:val="003542BC"/>
    <w:rsid w:val="0045436C"/>
    <w:rsid w:val="004B261B"/>
    <w:rsid w:val="00734641"/>
    <w:rsid w:val="007F2A9F"/>
    <w:rsid w:val="00B4003A"/>
    <w:rsid w:val="00B61525"/>
    <w:rsid w:val="00C10A13"/>
    <w:rsid w:val="00F6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DD1AA-7E95-4DD4-A0A4-A4CB6504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Junior American Citizens Certificate Instructions for Printing</vt:lpstr>
    </vt:vector>
  </TitlesOfParts>
  <Company>eec</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American Citizens Certificate Instructions for Printing</dc:title>
  <dc:creator>Elizabeth Cagle</dc:creator>
  <cp:lastModifiedBy>Linda Van Niewaal</cp:lastModifiedBy>
  <cp:revision>2</cp:revision>
  <dcterms:created xsi:type="dcterms:W3CDTF">2018-08-09T14:26:00Z</dcterms:created>
  <dcterms:modified xsi:type="dcterms:W3CDTF">2018-08-09T14:26:00Z</dcterms:modified>
</cp:coreProperties>
</file>